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3A" w:rsidRPr="008106AB" w:rsidRDefault="00D6233A">
      <w:pPr>
        <w:rPr>
          <w:rFonts w:ascii="Times New Roman" w:eastAsia="Times New Roman" w:hAnsi="Times New Roman" w:cs="Times New Roman"/>
          <w:b/>
          <w:color w:val="434142"/>
          <w:kern w:val="36"/>
          <w:sz w:val="28"/>
          <w:szCs w:val="32"/>
          <w:lang w:eastAsia="ru-RU"/>
        </w:rPr>
      </w:pPr>
      <w:r w:rsidRPr="008106AB">
        <w:rPr>
          <w:rFonts w:ascii="Times New Roman" w:eastAsia="Times New Roman" w:hAnsi="Times New Roman" w:cs="Times New Roman"/>
          <w:b/>
          <w:color w:val="434142"/>
          <w:kern w:val="36"/>
          <w:sz w:val="28"/>
          <w:szCs w:val="32"/>
          <w:lang w:eastAsia="ru-RU"/>
        </w:rPr>
        <w:t>Звуковой маяк P700</w:t>
      </w:r>
    </w:p>
    <w:p w:rsidR="008563D3" w:rsidRPr="00D6233A" w:rsidRDefault="00635DEE">
      <w:pPr>
        <w:rPr>
          <w:rFonts w:ascii="Times New Roman" w:hAnsi="Times New Roman" w:cs="Times New Roman"/>
        </w:rPr>
      </w:pPr>
      <w:r w:rsidRPr="00635DEE">
        <w:rPr>
          <w:rFonts w:ascii="Times New Roman" w:hAnsi="Times New Roman" w:cs="Times New Roman"/>
        </w:rPr>
        <w:t xml:space="preserve"> </w:t>
      </w:r>
      <w:r w:rsidR="008563D3" w:rsidRPr="0088739F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D6233A" w:rsidRPr="00C844D1">
          <w:rPr>
            <w:rStyle w:val="a3"/>
          </w:rPr>
          <w:t>https://dostupnaya-strana.ru/products/zvukovoi-mayak-p700-dlya-ulits-i-bolshikh-pomeschenii-s-besprovodnoi-knopkoi-aktivatsii</w:t>
        </w:r>
      </w:hyperlink>
      <w:r w:rsidR="00D6233A" w:rsidRPr="00D6233A">
        <w:t xml:space="preserve"> </w:t>
      </w:r>
    </w:p>
    <w:tbl>
      <w:tblPr>
        <w:tblStyle w:val="a8"/>
        <w:tblW w:w="0" w:type="auto"/>
        <w:tblLook w:val="04A0"/>
      </w:tblPr>
      <w:tblGrid>
        <w:gridCol w:w="3369"/>
        <w:gridCol w:w="6095"/>
      </w:tblGrid>
      <w:tr w:rsidR="007743E9" w:rsidRPr="0088739F" w:rsidTr="008563D3">
        <w:tc>
          <w:tcPr>
            <w:tcW w:w="3369" w:type="dxa"/>
          </w:tcPr>
          <w:p w:rsidR="0091571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88739F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88739F" w:rsidTr="008563D3">
        <w:tc>
          <w:tcPr>
            <w:tcW w:w="3369" w:type="dxa"/>
          </w:tcPr>
          <w:p w:rsidR="00C21B6D" w:rsidRPr="001827FF" w:rsidRDefault="00182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Звуковой маяк-информатор </w:t>
            </w:r>
          </w:p>
        </w:tc>
        <w:tc>
          <w:tcPr>
            <w:tcW w:w="6095" w:type="dxa"/>
          </w:tcPr>
          <w:p w:rsidR="008106AB" w:rsidRDefault="00D6233A" w:rsidP="008106AB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Звуковой маяк предназначен для воспроизведения аудио сообщений с целью информирования посетителей (в том числе слепых и слабовидящих). </w:t>
            </w:r>
          </w:p>
          <w:p w:rsidR="008106AB" w:rsidRDefault="00D6233A" w:rsidP="008106AB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Устройство должно иметь имеет настенное крепление. </w:t>
            </w:r>
          </w:p>
          <w:p w:rsidR="008106AB" w:rsidRDefault="00D6233A" w:rsidP="008106AB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Звуковые сообщения могут содержать любую информацию, которая требуется в данном учреждении. Оно может быть установлено в любом месте: рядом с входной дверью (обозначая вход в здание), с лестничным эскалатором, в холле для ознакомления с услугами и работой учреждения и т. п.</w:t>
            </w:r>
          </w:p>
          <w:p w:rsidR="00D6233A" w:rsidRPr="00D6233A" w:rsidRDefault="00D6233A" w:rsidP="008106AB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Воспроизведение аудио файла начинается при срабатывании встроенного датчика движения или беспроводной кнопки-активатора. Имеет разъемы для подключения USB-накопителя (для записи во внутреннюю память) и слот для SD-карты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(для прямого воспроизведения).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4B7A6D" w:rsidRPr="004B7A6D" w:rsidRDefault="00D6233A" w:rsidP="00D6233A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4B7A6D">
              <w:rPr>
                <w:rFonts w:ascii="Times New Roman" w:hAnsi="Times New Roman"/>
                <w:b/>
                <w:shd w:val="clear" w:color="auto" w:fill="FFFFFF"/>
              </w:rPr>
              <w:t>Технические характеристики: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Частота радиоканала связи 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передатчик-приёмник: не более </w:t>
            </w:r>
            <w:r w:rsidRPr="00D6233A">
              <w:rPr>
                <w:rFonts w:ascii="Times New Roman" w:hAnsi="Times New Roman"/>
                <w:shd w:val="clear" w:color="auto" w:fill="FFFFFF"/>
              </w:rPr>
              <w:t>433 МГц.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Встроенный в звуково</w:t>
            </w:r>
            <w:r w:rsidR="008106AB">
              <w:rPr>
                <w:rFonts w:ascii="Times New Roman" w:hAnsi="Times New Roman"/>
                <w:shd w:val="clear" w:color="auto" w:fill="FFFFFF"/>
              </w:rPr>
              <w:t>й маяк датчик движения: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наличие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Принцип обнаружения человека встроенным в звуковой маяк датчиком </w:t>
            </w:r>
            <w:r w:rsidR="008106AB">
              <w:rPr>
                <w:rFonts w:ascii="Times New Roman" w:hAnsi="Times New Roman"/>
                <w:shd w:val="clear" w:color="auto" w:fill="FFFFFF"/>
              </w:rPr>
              <w:t>движения: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 пассивн</w:t>
            </w:r>
            <w:r w:rsidR="004B7A6D">
              <w:rPr>
                <w:rFonts w:ascii="Times New Roman" w:hAnsi="Times New Roman"/>
                <w:shd w:val="clear" w:color="auto" w:fill="FFFFFF"/>
              </w:rPr>
              <w:t>ы</w:t>
            </w:r>
            <w:r w:rsidR="008106AB">
              <w:rPr>
                <w:rFonts w:ascii="Times New Roman" w:hAnsi="Times New Roman"/>
                <w:shd w:val="clear" w:color="auto" w:fill="FFFFFF"/>
              </w:rPr>
              <w:t>й инфракрасный датчик движения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Максимальный  угол обнаружения человека встроенным в звуковой маяк да</w:t>
            </w:r>
            <w:r w:rsidR="008106AB">
              <w:rPr>
                <w:rFonts w:ascii="Times New Roman" w:hAnsi="Times New Roman"/>
                <w:shd w:val="clear" w:color="auto" w:fill="FFFFFF"/>
              </w:rPr>
              <w:t>тчиком движения по горизонтали: не менее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 120 градусов.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Максимальный  угол обнаружения человека встроенным в звуковой маяк датчиком дв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ижения по вертикали: не менее </w:t>
            </w:r>
            <w:r w:rsidRPr="00D6233A">
              <w:rPr>
                <w:rFonts w:ascii="Times New Roman" w:hAnsi="Times New Roman"/>
                <w:shd w:val="clear" w:color="auto" w:fill="FFFFFF"/>
              </w:rPr>
              <w:t>120 градусов.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Дальность обнаружения человека встроенным в </w:t>
            </w:r>
            <w:r w:rsidR="004B7A6D">
              <w:rPr>
                <w:rFonts w:ascii="Times New Roman" w:hAnsi="Times New Roman"/>
                <w:shd w:val="clear" w:color="auto" w:fill="FFFFFF"/>
              </w:rPr>
              <w:t>звуковой маяк датчиком движения</w:t>
            </w:r>
            <w:r w:rsidR="004B7A6D" w:rsidRPr="004B7A6D">
              <w:rPr>
                <w:rFonts w:ascii="Times New Roman" w:hAnsi="Times New Roman"/>
                <w:shd w:val="clear" w:color="auto" w:fill="FFFFFF"/>
              </w:rPr>
              <w:t>,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метров</w:t>
            </w:r>
            <w:bookmarkStart w:id="0" w:name="_GoBack"/>
            <w:bookmarkEnd w:id="0"/>
            <w:r w:rsidR="008106AB">
              <w:rPr>
                <w:rFonts w:ascii="Times New Roman" w:hAnsi="Times New Roman"/>
                <w:shd w:val="clear" w:color="auto" w:fill="FFFFFF"/>
              </w:rPr>
              <w:t>: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не менее 6 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Функция включения записанного на маяк звукового сообщения по нажатию кнопки а</w:t>
            </w:r>
            <w:r w:rsidR="008106AB">
              <w:rPr>
                <w:rFonts w:ascii="Times New Roman" w:hAnsi="Times New Roman"/>
                <w:shd w:val="clear" w:color="auto" w:fill="FFFFFF"/>
              </w:rPr>
              <w:t>ктивации беспроводной: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наличие</w:t>
            </w:r>
          </w:p>
          <w:p w:rsidR="00D6233A" w:rsidRPr="00D6233A" w:rsidRDefault="008106AB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Кнопка активации беспроводная: наличие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Размеры корпуса кнопки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 активации беспроводной (</w:t>
            </w:r>
            <w:proofErr w:type="spellStart"/>
            <w:r w:rsidR="008106AB">
              <w:rPr>
                <w:rFonts w:ascii="Times New Roman" w:hAnsi="Times New Roman"/>
                <w:shd w:val="clear" w:color="auto" w:fill="FFFFFF"/>
              </w:rPr>
              <w:t>ВхШхГ</w:t>
            </w:r>
            <w:proofErr w:type="spellEnd"/>
            <w:r w:rsidR="008106AB">
              <w:rPr>
                <w:rFonts w:ascii="Times New Roman" w:hAnsi="Times New Roman"/>
                <w:shd w:val="clear" w:color="auto" w:fill="FFFFFF"/>
              </w:rPr>
              <w:t xml:space="preserve">): не более 70мм </w:t>
            </w:r>
            <w:proofErr w:type="spellStart"/>
            <w:r w:rsidR="008106AB">
              <w:rPr>
                <w:rFonts w:ascii="Times New Roman" w:hAnsi="Times New Roman"/>
                <w:shd w:val="clear" w:color="auto" w:fill="FFFFFF"/>
              </w:rPr>
              <w:t>х</w:t>
            </w:r>
            <w:proofErr w:type="spellEnd"/>
            <w:r w:rsidR="008106AB">
              <w:rPr>
                <w:rFonts w:ascii="Times New Roman" w:hAnsi="Times New Roman"/>
                <w:shd w:val="clear" w:color="auto" w:fill="FFFFFF"/>
              </w:rPr>
              <w:t xml:space="preserve"> 40мм х 20мм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Элемент питания кнопки активации беспроводной: не менее 23АЕ.</w:t>
            </w:r>
          </w:p>
          <w:p w:rsidR="00D6233A" w:rsidRPr="00D6233A" w:rsidRDefault="008106AB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Напряжение питания маяка: </w:t>
            </w:r>
            <w:r w:rsidR="00D6233A" w:rsidRPr="00D6233A">
              <w:rPr>
                <w:rFonts w:ascii="Times New Roman" w:hAnsi="Times New Roman"/>
                <w:shd w:val="clear" w:color="auto" w:fill="FFFFFF"/>
              </w:rPr>
              <w:t>в диапазоне 210-250 вольт, 50-60 Гц.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Вых</w:t>
            </w:r>
            <w:r w:rsidR="008106AB">
              <w:rPr>
                <w:rFonts w:ascii="Times New Roman" w:hAnsi="Times New Roman"/>
                <w:shd w:val="clear" w:color="auto" w:fill="FFFFFF"/>
              </w:rPr>
              <w:t>одная мощность маяка, Ватт: не менее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 7 Вт.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То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к потребления в режиме ожидания: не более 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 3,5 мА.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Разъём USB для копирования </w:t>
            </w:r>
            <w:r w:rsidR="008106AB">
              <w:rPr>
                <w:rFonts w:ascii="Times New Roman" w:hAnsi="Times New Roman"/>
                <w:shd w:val="clear" w:color="auto" w:fill="FFFFFF"/>
              </w:rPr>
              <w:t>сообщений во внутреннюю память: наличие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Емкость встроенной памяти для записи сообщений,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 Мегабайт: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не менее 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4 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Формат воспрои</w:t>
            </w:r>
            <w:r w:rsidR="008106AB">
              <w:rPr>
                <w:rFonts w:ascii="Times New Roman" w:hAnsi="Times New Roman"/>
                <w:shd w:val="clear" w:color="auto" w:fill="FFFFFF"/>
              </w:rPr>
              <w:t>зводимого файла: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 MP3.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D6233A">
              <w:rPr>
                <w:rFonts w:ascii="Times New Roman" w:hAnsi="Times New Roman"/>
                <w:shd w:val="clear" w:color="auto" w:fill="FFFFFF"/>
              </w:rPr>
              <w:lastRenderedPageBreak/>
              <w:t>Битрейт</w:t>
            </w:r>
            <w:proofErr w:type="spellEnd"/>
            <w:r w:rsidRPr="00D6233A">
              <w:rPr>
                <w:rFonts w:ascii="Times New Roman" w:hAnsi="Times New Roman"/>
                <w:shd w:val="clear" w:color="auto" w:fill="FFFFFF"/>
              </w:rPr>
              <w:t xml:space="preserve"> М</w:t>
            </w:r>
            <w:r w:rsidR="008106AB">
              <w:rPr>
                <w:rFonts w:ascii="Times New Roman" w:hAnsi="Times New Roman"/>
                <w:shd w:val="clear" w:color="auto" w:fill="FFFFFF"/>
              </w:rPr>
              <w:t>Р3-файла: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не уже диапазона  8/</w:t>
            </w:r>
            <w:r w:rsidRPr="00D6233A">
              <w:rPr>
                <w:rFonts w:ascii="Times New Roman" w:hAnsi="Times New Roman"/>
                <w:shd w:val="clear" w:color="auto" w:fill="FFFFFF"/>
              </w:rPr>
              <w:t>320 Кб/</w:t>
            </w:r>
            <w:proofErr w:type="gramStart"/>
            <w:r w:rsidRPr="00D6233A">
              <w:rPr>
                <w:rFonts w:ascii="Times New Roman" w:hAnsi="Times New Roman"/>
                <w:shd w:val="clear" w:color="auto" w:fill="FFFFFF"/>
              </w:rPr>
              <w:t>с</w:t>
            </w:r>
            <w:proofErr w:type="gramEnd"/>
            <w:r w:rsidRPr="00D6233A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Возможность подключения к маяку </w:t>
            </w:r>
            <w:proofErr w:type="gramStart"/>
            <w:r w:rsidRPr="00D6233A">
              <w:rPr>
                <w:rFonts w:ascii="Times New Roman" w:hAnsi="Times New Roman"/>
                <w:shd w:val="clear" w:color="auto" w:fill="FFFFFF"/>
              </w:rPr>
              <w:t>внешних</w:t>
            </w:r>
            <w:proofErr w:type="gramEnd"/>
            <w:r w:rsidRPr="00D6233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D6233A">
              <w:rPr>
                <w:rFonts w:ascii="Times New Roman" w:hAnsi="Times New Roman"/>
                <w:shd w:val="clear" w:color="auto" w:fill="FFFFFF"/>
              </w:rPr>
              <w:t>флеш</w:t>
            </w:r>
            <w:r w:rsidR="008106AB">
              <w:rPr>
                <w:rFonts w:ascii="Times New Roman" w:hAnsi="Times New Roman"/>
                <w:shd w:val="clear" w:color="auto" w:fill="FFFFFF"/>
              </w:rPr>
              <w:t>-носителей</w:t>
            </w:r>
            <w:proofErr w:type="spellEnd"/>
            <w:r w:rsidR="008106AB">
              <w:rPr>
                <w:rFonts w:ascii="Times New Roman" w:hAnsi="Times New Roman"/>
                <w:shd w:val="clear" w:color="auto" w:fill="FFFFFF"/>
              </w:rPr>
              <w:t xml:space="preserve"> информации:</w:t>
            </w:r>
            <w:r w:rsidR="004B7A6D">
              <w:rPr>
                <w:rFonts w:ascii="Times New Roman" w:hAnsi="Times New Roman"/>
                <w:shd w:val="clear" w:color="auto" w:fill="FFFFFF"/>
              </w:rPr>
              <w:t xml:space="preserve"> наличие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Разъем в корпусе маяка подключения внешних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 носителей информации: </w:t>
            </w:r>
            <w:r w:rsidR="004B7A6D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Тип внешнего носителя информации, подключаемого к маяку: SD-носитель или аналог.</w:t>
            </w:r>
          </w:p>
          <w:p w:rsidR="00D6233A" w:rsidRPr="00D6233A" w:rsidRDefault="008106AB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Габариты маяка (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ВхШхГ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): не более</w:t>
            </w:r>
            <w:r w:rsidR="00D6233A" w:rsidRPr="00D6233A">
              <w:rPr>
                <w:rFonts w:ascii="Times New Roman" w:hAnsi="Times New Roman"/>
                <w:shd w:val="clear" w:color="auto" w:fill="FFFFFF"/>
              </w:rPr>
              <w:t xml:space="preserve"> 280х190х135 мм.</w:t>
            </w:r>
          </w:p>
          <w:p w:rsidR="00D6233A" w:rsidRPr="00D6233A" w:rsidRDefault="00D6233A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Настенное кре</w:t>
            </w:r>
            <w:r w:rsidR="008106AB">
              <w:rPr>
                <w:rFonts w:ascii="Times New Roman" w:hAnsi="Times New Roman"/>
                <w:shd w:val="clear" w:color="auto" w:fill="FFFFFF"/>
              </w:rPr>
              <w:t>пление звукового маяка: наличие</w:t>
            </w:r>
          </w:p>
          <w:p w:rsidR="004B7A6D" w:rsidRDefault="004B7A6D" w:rsidP="00D6233A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4B7A6D" w:rsidRPr="004B7A6D" w:rsidRDefault="004B7A6D" w:rsidP="00D6233A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4B7A6D">
              <w:rPr>
                <w:rFonts w:ascii="Times New Roman" w:hAnsi="Times New Roman"/>
                <w:b/>
                <w:shd w:val="clear" w:color="auto" w:fill="FFFFFF"/>
              </w:rPr>
              <w:t>Комплектация:</w:t>
            </w:r>
          </w:p>
          <w:p w:rsidR="004B7A6D" w:rsidRDefault="004B7A6D" w:rsidP="004B7A6D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 xml:space="preserve">Звуковой маяк 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с активатором “датчик движения”: </w:t>
            </w:r>
            <w:r w:rsidRPr="00D6233A">
              <w:rPr>
                <w:rFonts w:ascii="Times New Roman" w:hAnsi="Times New Roman"/>
                <w:shd w:val="clear" w:color="auto" w:fill="FFFFFF"/>
              </w:rPr>
              <w:t>1шт.</w:t>
            </w:r>
          </w:p>
          <w:p w:rsidR="004B7A6D" w:rsidRPr="00D6233A" w:rsidRDefault="008106AB" w:rsidP="004B7A6D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Блок питания:</w:t>
            </w:r>
            <w:r w:rsidR="004B7A6D" w:rsidRPr="00D6233A">
              <w:rPr>
                <w:rFonts w:ascii="Times New Roman" w:hAnsi="Times New Roman"/>
                <w:shd w:val="clear" w:color="auto" w:fill="FFFFFF"/>
              </w:rPr>
              <w:t xml:space="preserve"> 1 шт.</w:t>
            </w:r>
          </w:p>
          <w:p w:rsidR="004B7A6D" w:rsidRPr="00D6233A" w:rsidRDefault="004B7A6D" w:rsidP="004B7A6D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Беспроводная кнопка-активатор для альтерна</w:t>
            </w:r>
            <w:r w:rsidR="008106AB">
              <w:rPr>
                <w:rFonts w:ascii="Times New Roman" w:hAnsi="Times New Roman"/>
                <w:shd w:val="clear" w:color="auto" w:fill="FFFFFF"/>
              </w:rPr>
              <w:t>тивного способа активации маяка:</w:t>
            </w:r>
            <w:r w:rsidRPr="00D6233A">
              <w:rPr>
                <w:rFonts w:ascii="Times New Roman" w:hAnsi="Times New Roman"/>
                <w:shd w:val="clear" w:color="auto" w:fill="FFFFFF"/>
              </w:rPr>
              <w:t xml:space="preserve"> 1 шт.</w:t>
            </w:r>
          </w:p>
          <w:p w:rsidR="004B7A6D" w:rsidRPr="00D6233A" w:rsidRDefault="004B7A6D" w:rsidP="004B7A6D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Руководство пользовате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ля (паспорт) на русском языке: </w:t>
            </w:r>
            <w:r w:rsidRPr="00D6233A">
              <w:rPr>
                <w:rFonts w:ascii="Times New Roman" w:hAnsi="Times New Roman"/>
                <w:shd w:val="clear" w:color="auto" w:fill="FFFFFF"/>
              </w:rPr>
              <w:t>1 шт.</w:t>
            </w:r>
          </w:p>
          <w:p w:rsidR="004B7A6D" w:rsidRPr="00D6233A" w:rsidRDefault="004B7A6D" w:rsidP="004B7A6D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6233A">
              <w:rPr>
                <w:rFonts w:ascii="Times New Roman" w:hAnsi="Times New Roman"/>
                <w:shd w:val="clear" w:color="auto" w:fill="FFFFFF"/>
              </w:rPr>
              <w:t>Гарантийный  т</w:t>
            </w:r>
            <w:r>
              <w:rPr>
                <w:rFonts w:ascii="Times New Roman" w:hAnsi="Times New Roman"/>
                <w:shd w:val="clear" w:color="auto" w:fill="FFFFFF"/>
              </w:rPr>
              <w:t>алон на сервисное обслуживание</w:t>
            </w:r>
            <w:r w:rsidR="008106AB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D6233A">
              <w:rPr>
                <w:rFonts w:ascii="Times New Roman" w:hAnsi="Times New Roman"/>
                <w:shd w:val="clear" w:color="auto" w:fill="FFFFFF"/>
              </w:rPr>
              <w:t>1 шт.</w:t>
            </w:r>
          </w:p>
          <w:p w:rsidR="00C21B6D" w:rsidRPr="0088739F" w:rsidRDefault="00C21B6D" w:rsidP="00E0573A">
            <w:pPr>
              <w:pStyle w:val="a9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05" w:rsidRDefault="00484605" w:rsidP="001D2AA0">
      <w:pPr>
        <w:spacing w:after="0" w:line="240" w:lineRule="auto"/>
      </w:pPr>
      <w:r>
        <w:separator/>
      </w:r>
    </w:p>
  </w:endnote>
  <w:endnote w:type="continuationSeparator" w:id="0">
    <w:p w:rsidR="00484605" w:rsidRDefault="00484605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05" w:rsidRDefault="00484605" w:rsidP="001D2AA0">
      <w:pPr>
        <w:spacing w:after="0" w:line="240" w:lineRule="auto"/>
      </w:pPr>
      <w:r>
        <w:separator/>
      </w:r>
    </w:p>
  </w:footnote>
  <w:footnote w:type="continuationSeparator" w:id="0">
    <w:p w:rsidR="00484605" w:rsidRDefault="00484605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8A0C9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8A0C99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2AA0"/>
    <w:rsid w:val="0001254B"/>
    <w:rsid w:val="000654F5"/>
    <w:rsid w:val="0008689C"/>
    <w:rsid w:val="000A5FB1"/>
    <w:rsid w:val="000F0222"/>
    <w:rsid w:val="00112D3D"/>
    <w:rsid w:val="001366B0"/>
    <w:rsid w:val="00172EC7"/>
    <w:rsid w:val="001827FF"/>
    <w:rsid w:val="001A5F06"/>
    <w:rsid w:val="001B2003"/>
    <w:rsid w:val="001C1962"/>
    <w:rsid w:val="001D2AA0"/>
    <w:rsid w:val="002155BF"/>
    <w:rsid w:val="00244BBC"/>
    <w:rsid w:val="002A7805"/>
    <w:rsid w:val="00420916"/>
    <w:rsid w:val="00484605"/>
    <w:rsid w:val="004B6F55"/>
    <w:rsid w:val="004B7A6D"/>
    <w:rsid w:val="004C6EBE"/>
    <w:rsid w:val="005343B2"/>
    <w:rsid w:val="00535CA7"/>
    <w:rsid w:val="00563471"/>
    <w:rsid w:val="005B3DB5"/>
    <w:rsid w:val="005C0070"/>
    <w:rsid w:val="005D70DF"/>
    <w:rsid w:val="005E771F"/>
    <w:rsid w:val="006010E1"/>
    <w:rsid w:val="00611822"/>
    <w:rsid w:val="006340EF"/>
    <w:rsid w:val="00635DEE"/>
    <w:rsid w:val="006F7964"/>
    <w:rsid w:val="00706102"/>
    <w:rsid w:val="0072553D"/>
    <w:rsid w:val="007743E9"/>
    <w:rsid w:val="008106AB"/>
    <w:rsid w:val="00825146"/>
    <w:rsid w:val="008563D3"/>
    <w:rsid w:val="0088739F"/>
    <w:rsid w:val="008A0C99"/>
    <w:rsid w:val="00915719"/>
    <w:rsid w:val="00947C50"/>
    <w:rsid w:val="0099638B"/>
    <w:rsid w:val="00A61D27"/>
    <w:rsid w:val="00AD5899"/>
    <w:rsid w:val="00B771C2"/>
    <w:rsid w:val="00C21B6D"/>
    <w:rsid w:val="00C454CB"/>
    <w:rsid w:val="00CE4016"/>
    <w:rsid w:val="00D0654A"/>
    <w:rsid w:val="00D6233A"/>
    <w:rsid w:val="00DB7038"/>
    <w:rsid w:val="00DD701F"/>
    <w:rsid w:val="00DE15EB"/>
    <w:rsid w:val="00DF471B"/>
    <w:rsid w:val="00E0573A"/>
    <w:rsid w:val="00E56369"/>
    <w:rsid w:val="00EE59B4"/>
    <w:rsid w:val="00FB10F9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99"/>
  </w:style>
  <w:style w:type="paragraph" w:styleId="1">
    <w:name w:val="heading 1"/>
    <w:basedOn w:val="a"/>
    <w:link w:val="10"/>
    <w:uiPriority w:val="9"/>
    <w:qFormat/>
    <w:rsid w:val="0063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zvukovoi-mayak-p700-dlya-ulits-i-bolshikh-pomeschenii-s-besprovodnoi-knopkoi-aktivat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D7B8-33FF-417B-94C8-77EB6E3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24</cp:revision>
  <dcterms:created xsi:type="dcterms:W3CDTF">2018-03-08T19:03:00Z</dcterms:created>
  <dcterms:modified xsi:type="dcterms:W3CDTF">2018-03-13T05:54:00Z</dcterms:modified>
</cp:coreProperties>
</file>